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5A" w:rsidRDefault="00431A6D" w:rsidP="0070065A">
      <w:pPr>
        <w:rPr>
          <w:sz w:val="72"/>
          <w:szCs w:val="72"/>
        </w:rPr>
      </w:pPr>
      <w:r w:rsidRPr="00431A6D">
        <w:rPr>
          <w:sz w:val="72"/>
          <w:szCs w:val="72"/>
        </w:rPr>
        <w:t>Bookstore</w:t>
      </w:r>
      <w:r>
        <w:rPr>
          <w:sz w:val="72"/>
          <w:szCs w:val="72"/>
        </w:rPr>
        <w:t xml:space="preserve"> – Print ORDER FORM</w:t>
      </w:r>
    </w:p>
    <w:p w:rsidR="00431A6D" w:rsidRDefault="00431A6D" w:rsidP="0070065A">
      <w:pPr>
        <w:rPr>
          <w:sz w:val="32"/>
          <w:szCs w:val="32"/>
        </w:rPr>
      </w:pPr>
      <w:r w:rsidRPr="00431A6D">
        <w:rPr>
          <w:sz w:val="32"/>
          <w:szCs w:val="32"/>
        </w:rPr>
        <w:t>Mail to</w:t>
      </w:r>
      <w:r>
        <w:rPr>
          <w:sz w:val="32"/>
          <w:szCs w:val="32"/>
        </w:rPr>
        <w:t xml:space="preserve">: </w:t>
      </w:r>
    </w:p>
    <w:p w:rsidR="00431A6D" w:rsidRPr="00431A6D" w:rsidRDefault="00431A6D" w:rsidP="0070065A">
      <w:pPr>
        <w:rPr>
          <w:sz w:val="32"/>
          <w:szCs w:val="32"/>
        </w:rPr>
      </w:pPr>
      <w:bookmarkStart w:id="0" w:name="_GoBack"/>
      <w:bookmarkEnd w:id="0"/>
    </w:p>
    <w:p w:rsidR="00431A6D" w:rsidRDefault="00431A6D" w:rsidP="007006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510"/>
        <w:gridCol w:w="1638"/>
      </w:tblGrid>
      <w:tr w:rsidR="00431A6D" w:rsidTr="00186615">
        <w:tc>
          <w:tcPr>
            <w:tcW w:w="9576" w:type="dxa"/>
            <w:gridSpan w:val="3"/>
            <w:shd w:val="clear" w:color="auto" w:fill="B8CCE4" w:themeFill="accent1" w:themeFillTint="66"/>
          </w:tcPr>
          <w:p w:rsidR="00431A6D" w:rsidRPr="00186615" w:rsidRDefault="00431A6D" w:rsidP="00431A6D">
            <w:pPr>
              <w:jc w:val="center"/>
              <w:rPr>
                <w:b/>
              </w:rPr>
            </w:pPr>
            <w:r w:rsidRPr="00186615">
              <w:rPr>
                <w:b/>
              </w:rPr>
              <w:t>Books</w:t>
            </w:r>
          </w:p>
        </w:tc>
      </w:tr>
      <w:tr w:rsidR="00431A6D" w:rsidTr="00186615">
        <w:tc>
          <w:tcPr>
            <w:tcW w:w="4428" w:type="dxa"/>
          </w:tcPr>
          <w:p w:rsidR="00431A6D" w:rsidRDefault="00431A6D" w:rsidP="00431A6D">
            <w:r w:rsidRPr="00431A6D">
              <w:rPr>
                <w:b/>
              </w:rPr>
              <w:t>It is Finished -Resting in the Grace of God</w:t>
            </w:r>
            <w:r>
              <w:t xml:space="preserve"> </w:t>
            </w:r>
            <w:r>
              <w:t xml:space="preserve">     </w:t>
            </w:r>
            <w:r>
              <w:t xml:space="preserve"> </w:t>
            </w:r>
          </w:p>
        </w:tc>
        <w:tc>
          <w:tcPr>
            <w:tcW w:w="3510" w:type="dxa"/>
          </w:tcPr>
          <w:p w:rsidR="00431A6D" w:rsidRDefault="00431A6D" w:rsidP="00431A6D">
            <w:r>
              <w:t>Print book</w:t>
            </w:r>
          </w:p>
        </w:tc>
        <w:tc>
          <w:tcPr>
            <w:tcW w:w="1638" w:type="dxa"/>
          </w:tcPr>
          <w:p w:rsidR="00431A6D" w:rsidRDefault="00431A6D" w:rsidP="0070065A">
            <w:r>
              <w:t>19.95</w:t>
            </w:r>
          </w:p>
        </w:tc>
      </w:tr>
      <w:tr w:rsidR="00431A6D" w:rsidTr="00186615">
        <w:tc>
          <w:tcPr>
            <w:tcW w:w="4428" w:type="dxa"/>
          </w:tcPr>
          <w:p w:rsidR="00431A6D" w:rsidRPr="00431A6D" w:rsidRDefault="00431A6D" w:rsidP="00431A6D">
            <w:pPr>
              <w:rPr>
                <w:b/>
              </w:rPr>
            </w:pPr>
            <w:r w:rsidRPr="00431A6D">
              <w:rPr>
                <w:b/>
              </w:rPr>
              <w:t xml:space="preserve">40 Day Meditations - Your Assurance in Christ Jesus </w:t>
            </w:r>
          </w:p>
        </w:tc>
        <w:tc>
          <w:tcPr>
            <w:tcW w:w="3510" w:type="dxa"/>
          </w:tcPr>
          <w:p w:rsidR="00431A6D" w:rsidRDefault="00431A6D" w:rsidP="0070065A">
            <w:r>
              <w:t>E-book</w:t>
            </w:r>
          </w:p>
        </w:tc>
        <w:tc>
          <w:tcPr>
            <w:tcW w:w="1638" w:type="dxa"/>
          </w:tcPr>
          <w:p w:rsidR="00431A6D" w:rsidRDefault="00431A6D" w:rsidP="0070065A">
            <w:r>
              <w:t>14.95</w:t>
            </w:r>
          </w:p>
        </w:tc>
      </w:tr>
      <w:tr w:rsidR="00431A6D" w:rsidTr="00186615">
        <w:tc>
          <w:tcPr>
            <w:tcW w:w="4428" w:type="dxa"/>
          </w:tcPr>
          <w:p w:rsidR="00431A6D" w:rsidRPr="00431A6D" w:rsidRDefault="00431A6D" w:rsidP="0070065A">
            <w:pPr>
              <w:rPr>
                <w:b/>
              </w:rPr>
            </w:pPr>
            <w:r w:rsidRPr="00431A6D">
              <w:rPr>
                <w:b/>
              </w:rPr>
              <w:t>40 Day Meditations - Your True Identity in Christ Jesus</w:t>
            </w:r>
          </w:p>
        </w:tc>
        <w:tc>
          <w:tcPr>
            <w:tcW w:w="3510" w:type="dxa"/>
          </w:tcPr>
          <w:p w:rsidR="00431A6D" w:rsidRDefault="00431A6D" w:rsidP="0070065A">
            <w:r>
              <w:t>E-book</w:t>
            </w:r>
          </w:p>
        </w:tc>
        <w:tc>
          <w:tcPr>
            <w:tcW w:w="1638" w:type="dxa"/>
          </w:tcPr>
          <w:p w:rsidR="00431A6D" w:rsidRDefault="00431A6D" w:rsidP="0070065A">
            <w:r>
              <w:t>14.95</w:t>
            </w:r>
          </w:p>
        </w:tc>
      </w:tr>
      <w:tr w:rsidR="00431A6D" w:rsidTr="00186615">
        <w:tc>
          <w:tcPr>
            <w:tcW w:w="4428" w:type="dxa"/>
          </w:tcPr>
          <w:p w:rsidR="00431A6D" w:rsidRPr="00431A6D" w:rsidRDefault="00431A6D" w:rsidP="0070065A">
            <w:pPr>
              <w:rPr>
                <w:b/>
              </w:rPr>
            </w:pPr>
            <w:r w:rsidRPr="00431A6D">
              <w:rPr>
                <w:b/>
              </w:rPr>
              <w:t>Spirituality and Addictions</w:t>
            </w:r>
          </w:p>
        </w:tc>
        <w:tc>
          <w:tcPr>
            <w:tcW w:w="3510" w:type="dxa"/>
          </w:tcPr>
          <w:p w:rsidR="00431A6D" w:rsidRDefault="00431A6D" w:rsidP="0070065A">
            <w:r>
              <w:t>E-book</w:t>
            </w:r>
          </w:p>
        </w:tc>
        <w:tc>
          <w:tcPr>
            <w:tcW w:w="1638" w:type="dxa"/>
          </w:tcPr>
          <w:p w:rsidR="00431A6D" w:rsidRDefault="00431A6D" w:rsidP="0070065A">
            <w:r>
              <w:t>17.95</w:t>
            </w:r>
          </w:p>
        </w:tc>
      </w:tr>
      <w:tr w:rsidR="00431A6D" w:rsidTr="00186615">
        <w:tc>
          <w:tcPr>
            <w:tcW w:w="4428" w:type="dxa"/>
          </w:tcPr>
          <w:p w:rsidR="00431A6D" w:rsidRDefault="00431A6D" w:rsidP="0070065A"/>
        </w:tc>
        <w:tc>
          <w:tcPr>
            <w:tcW w:w="3510" w:type="dxa"/>
          </w:tcPr>
          <w:p w:rsidR="00431A6D" w:rsidRDefault="00431A6D" w:rsidP="0070065A"/>
        </w:tc>
        <w:tc>
          <w:tcPr>
            <w:tcW w:w="1638" w:type="dxa"/>
          </w:tcPr>
          <w:p w:rsidR="00431A6D" w:rsidRDefault="00431A6D" w:rsidP="0070065A"/>
        </w:tc>
      </w:tr>
      <w:tr w:rsidR="00431A6D" w:rsidTr="00186615">
        <w:tc>
          <w:tcPr>
            <w:tcW w:w="9576" w:type="dxa"/>
            <w:gridSpan w:val="3"/>
            <w:shd w:val="clear" w:color="auto" w:fill="B8CCE4" w:themeFill="accent1" w:themeFillTint="66"/>
          </w:tcPr>
          <w:p w:rsidR="00431A6D" w:rsidRPr="00186615" w:rsidRDefault="00431A6D" w:rsidP="00431A6D">
            <w:pPr>
              <w:jc w:val="center"/>
              <w:rPr>
                <w:b/>
              </w:rPr>
            </w:pPr>
            <w:r w:rsidRPr="00186615">
              <w:rPr>
                <w:b/>
              </w:rPr>
              <w:t xml:space="preserve">Donations – Choose type:  </w:t>
            </w:r>
          </w:p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70065A">
            <w:r>
              <w:t>NCGM Retreat Center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70065A">
            <w:r>
              <w:t>NCGM General Fund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70065A">
            <w:r>
              <w:t>NCGM Operating Expenses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431A6D">
            <w:r w:rsidRPr="00431A6D">
              <w:rPr>
                <w:b/>
              </w:rPr>
              <w:t>Marriage and Couples</w:t>
            </w:r>
            <w:r>
              <w:t xml:space="preserve"> </w:t>
            </w:r>
            <w:r>
              <w:t xml:space="preserve"> </w:t>
            </w:r>
          </w:p>
          <w:p w:rsidR="00186615" w:rsidRDefault="00186615" w:rsidP="0070065A">
            <w:r>
              <w:t>(retreats, protocols, Christian formation)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431A6D">
            <w:r w:rsidRPr="00431A6D">
              <w:rPr>
                <w:b/>
              </w:rPr>
              <w:t>Abuse Victims</w:t>
            </w:r>
            <w:r>
              <w:t xml:space="preserve"> </w:t>
            </w:r>
            <w:r>
              <w:t xml:space="preserve"> </w:t>
            </w:r>
          </w:p>
          <w:p w:rsidR="00186615" w:rsidRDefault="00186615" w:rsidP="0070065A">
            <w:r>
              <w:t>(physical, emotional, verbal, spiritual, abandonment)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70065A">
            <w:r w:rsidRPr="00431A6D">
              <w:rPr>
                <w:b/>
              </w:rPr>
              <w:t>Sex trafficking and sexual abuse victims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70065A">
            <w:pPr>
              <w:rPr>
                <w:b/>
              </w:rPr>
            </w:pPr>
            <w:r w:rsidRPr="00E55C9B">
              <w:rPr>
                <w:b/>
              </w:rPr>
              <w:t>Disbursement for ACHCC member needs</w:t>
            </w:r>
          </w:p>
          <w:p w:rsidR="00186615" w:rsidRDefault="00186615" w:rsidP="0070065A">
            <w:r w:rsidRPr="00E55C9B">
              <w:t>(</w:t>
            </w:r>
            <w:r>
              <w:t>needy, poor, orphans, widows, emergencies, hardships, and evangelism</w:t>
            </w:r>
            <w:r>
              <w:t>)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7938" w:type="dxa"/>
            <w:gridSpan w:val="2"/>
          </w:tcPr>
          <w:p w:rsidR="00186615" w:rsidRDefault="00186615" w:rsidP="0070065A">
            <w:r w:rsidRPr="00E55C9B">
              <w:rPr>
                <w:b/>
              </w:rPr>
              <w:t>Orphans</w:t>
            </w:r>
            <w:r>
              <w:t xml:space="preserve"> </w:t>
            </w:r>
            <w:r>
              <w:t>(</w:t>
            </w:r>
            <w:r>
              <w:t>children of widows</w:t>
            </w:r>
            <w:r>
              <w:t xml:space="preserve">) </w:t>
            </w:r>
            <w:r w:rsidRPr="00E55C9B">
              <w:rPr>
                <w:b/>
              </w:rPr>
              <w:t>and Widows</w:t>
            </w:r>
            <w:r>
              <w:t xml:space="preserve"> (including single parents)</w:t>
            </w:r>
          </w:p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c>
          <w:tcPr>
            <w:tcW w:w="4428" w:type="dxa"/>
          </w:tcPr>
          <w:p w:rsidR="00186615" w:rsidRDefault="00186615" w:rsidP="0070065A"/>
        </w:tc>
        <w:tc>
          <w:tcPr>
            <w:tcW w:w="3510" w:type="dxa"/>
          </w:tcPr>
          <w:p w:rsidR="00186615" w:rsidRDefault="00186615" w:rsidP="0070065A"/>
        </w:tc>
        <w:tc>
          <w:tcPr>
            <w:tcW w:w="1638" w:type="dxa"/>
          </w:tcPr>
          <w:p w:rsidR="00186615" w:rsidRDefault="00186615" w:rsidP="0070065A"/>
        </w:tc>
      </w:tr>
      <w:tr w:rsidR="00186615" w:rsidTr="00186615">
        <w:trPr>
          <w:trHeight w:val="170"/>
        </w:trPr>
        <w:tc>
          <w:tcPr>
            <w:tcW w:w="9576" w:type="dxa"/>
            <w:gridSpan w:val="3"/>
            <w:shd w:val="clear" w:color="auto" w:fill="B8CCE4" w:themeFill="accent1" w:themeFillTint="66"/>
          </w:tcPr>
          <w:p w:rsidR="00186615" w:rsidRPr="00186615" w:rsidRDefault="00186615" w:rsidP="00186615">
            <w:pPr>
              <w:jc w:val="center"/>
              <w:rPr>
                <w:b/>
              </w:rPr>
            </w:pPr>
            <w:r w:rsidRPr="00186615">
              <w:rPr>
                <w:b/>
              </w:rPr>
              <w:t>Web Links for Free Download:</w:t>
            </w:r>
          </w:p>
        </w:tc>
      </w:tr>
      <w:tr w:rsidR="00186615" w:rsidTr="00186615">
        <w:tc>
          <w:tcPr>
            <w:tcW w:w="4428" w:type="dxa"/>
          </w:tcPr>
          <w:p w:rsidR="00186615" w:rsidRDefault="00186615" w:rsidP="0070065A"/>
        </w:tc>
        <w:tc>
          <w:tcPr>
            <w:tcW w:w="3510" w:type="dxa"/>
          </w:tcPr>
          <w:p w:rsidR="00186615" w:rsidRDefault="00186615" w:rsidP="0070065A"/>
        </w:tc>
        <w:tc>
          <w:tcPr>
            <w:tcW w:w="1638" w:type="dxa"/>
          </w:tcPr>
          <w:p w:rsidR="00186615" w:rsidRDefault="00186615" w:rsidP="0070065A"/>
        </w:tc>
      </w:tr>
      <w:tr w:rsidR="00431A6D" w:rsidTr="00186615">
        <w:tc>
          <w:tcPr>
            <w:tcW w:w="4428" w:type="dxa"/>
          </w:tcPr>
          <w:p w:rsidR="00431A6D" w:rsidRDefault="00431A6D" w:rsidP="0070065A"/>
        </w:tc>
        <w:tc>
          <w:tcPr>
            <w:tcW w:w="3510" w:type="dxa"/>
          </w:tcPr>
          <w:p w:rsidR="00431A6D" w:rsidRDefault="00431A6D" w:rsidP="0070065A"/>
        </w:tc>
        <w:tc>
          <w:tcPr>
            <w:tcW w:w="1638" w:type="dxa"/>
          </w:tcPr>
          <w:p w:rsidR="00431A6D" w:rsidRDefault="00431A6D" w:rsidP="0070065A"/>
        </w:tc>
      </w:tr>
    </w:tbl>
    <w:p w:rsidR="00F159A0" w:rsidRDefault="00F159A0" w:rsidP="00E55C9B"/>
    <w:sectPr w:rsidR="00F15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5A"/>
    <w:rsid w:val="00186615"/>
    <w:rsid w:val="00431A6D"/>
    <w:rsid w:val="0070065A"/>
    <w:rsid w:val="00E55C9B"/>
    <w:rsid w:val="00F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3</cp:revision>
  <dcterms:created xsi:type="dcterms:W3CDTF">2016-04-13T16:41:00Z</dcterms:created>
  <dcterms:modified xsi:type="dcterms:W3CDTF">2016-04-13T16:58:00Z</dcterms:modified>
</cp:coreProperties>
</file>